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878D8" w14:paraId="15013E6F" w14:textId="77777777" w:rsidTr="007878D8">
        <w:tc>
          <w:tcPr>
            <w:tcW w:w="2831" w:type="dxa"/>
          </w:tcPr>
          <w:p w14:paraId="66065890" w14:textId="4EF69A2A" w:rsidR="007878D8" w:rsidRPr="007878D8" w:rsidRDefault="007878D8" w:rsidP="007878D8">
            <w:pPr>
              <w:jc w:val="center"/>
              <w:rPr>
                <w:b/>
                <w:bCs/>
                <w:sz w:val="28"/>
                <w:szCs w:val="28"/>
              </w:rPr>
            </w:pPr>
            <w:r w:rsidRPr="007878D8">
              <w:rPr>
                <w:b/>
                <w:bCs/>
                <w:sz w:val="28"/>
                <w:szCs w:val="28"/>
              </w:rPr>
              <w:t>Lotes</w:t>
            </w:r>
          </w:p>
        </w:tc>
        <w:tc>
          <w:tcPr>
            <w:tcW w:w="2831" w:type="dxa"/>
          </w:tcPr>
          <w:p w14:paraId="1C80845A" w14:textId="44749722" w:rsidR="007878D8" w:rsidRPr="007878D8" w:rsidRDefault="007878D8" w:rsidP="007878D8">
            <w:pPr>
              <w:jc w:val="center"/>
              <w:rPr>
                <w:b/>
                <w:bCs/>
                <w:sz w:val="28"/>
                <w:szCs w:val="28"/>
              </w:rPr>
            </w:pPr>
            <w:r w:rsidRPr="007878D8">
              <w:rPr>
                <w:b/>
                <w:bCs/>
                <w:sz w:val="28"/>
                <w:szCs w:val="28"/>
              </w:rPr>
              <w:t>Fornecedor</w:t>
            </w:r>
          </w:p>
        </w:tc>
        <w:tc>
          <w:tcPr>
            <w:tcW w:w="2832" w:type="dxa"/>
          </w:tcPr>
          <w:p w14:paraId="096223BA" w14:textId="34DD600D" w:rsidR="007878D8" w:rsidRPr="007878D8" w:rsidRDefault="007878D8" w:rsidP="007878D8">
            <w:pPr>
              <w:jc w:val="center"/>
              <w:rPr>
                <w:b/>
                <w:bCs/>
                <w:sz w:val="28"/>
                <w:szCs w:val="28"/>
              </w:rPr>
            </w:pPr>
            <w:r w:rsidRPr="007878D8">
              <w:rPr>
                <w:b/>
                <w:bCs/>
                <w:sz w:val="28"/>
                <w:szCs w:val="28"/>
              </w:rPr>
              <w:t>Contato</w:t>
            </w:r>
          </w:p>
        </w:tc>
      </w:tr>
      <w:tr w:rsidR="007878D8" w14:paraId="2F4FF01E" w14:textId="77777777" w:rsidTr="007878D8">
        <w:tc>
          <w:tcPr>
            <w:tcW w:w="2831" w:type="dxa"/>
          </w:tcPr>
          <w:p w14:paraId="6BC4F413" w14:textId="31F65333" w:rsidR="007878D8" w:rsidRDefault="007878D8">
            <w:r>
              <w:t>1</w:t>
            </w:r>
          </w:p>
        </w:tc>
        <w:tc>
          <w:tcPr>
            <w:tcW w:w="2831" w:type="dxa"/>
          </w:tcPr>
          <w:p w14:paraId="7DD46F3D" w14:textId="7414B3FF" w:rsidR="007878D8" w:rsidRDefault="007878D8">
            <w:r>
              <w:rPr>
                <w:rFonts w:ascii="Calibri" w:hAnsi="Calibri" w:cs="Calibri"/>
                <w:color w:val="000000"/>
              </w:rPr>
              <w:t>MAQNETE COMERCIO E SERVICOS LTDA - EPP</w:t>
            </w:r>
          </w:p>
        </w:tc>
        <w:tc>
          <w:tcPr>
            <w:tcW w:w="2832" w:type="dxa"/>
          </w:tcPr>
          <w:p w14:paraId="59BC7E8E" w14:textId="4528C806" w:rsidR="007878D8" w:rsidRDefault="007878D8">
            <w:r>
              <w:t>(34) 99818-2277</w:t>
            </w:r>
          </w:p>
        </w:tc>
      </w:tr>
      <w:tr w:rsidR="007878D8" w14:paraId="43AEB07D" w14:textId="77777777" w:rsidTr="007878D8">
        <w:tc>
          <w:tcPr>
            <w:tcW w:w="2831" w:type="dxa"/>
          </w:tcPr>
          <w:p w14:paraId="28BB8345" w14:textId="6A22A3FB" w:rsidR="007878D8" w:rsidRDefault="007878D8">
            <w:r>
              <w:t xml:space="preserve">2, </w:t>
            </w:r>
            <w:proofErr w:type="gramStart"/>
            <w:r>
              <w:t>3 ,</w:t>
            </w:r>
            <w:proofErr w:type="gramEnd"/>
            <w:r>
              <w:t xml:space="preserve"> 4, 5</w:t>
            </w:r>
          </w:p>
        </w:tc>
        <w:tc>
          <w:tcPr>
            <w:tcW w:w="2831" w:type="dxa"/>
          </w:tcPr>
          <w:p w14:paraId="3CA7B5C6" w14:textId="5649B8E2" w:rsidR="007878D8" w:rsidRDefault="007878D8">
            <w:r>
              <w:rPr>
                <w:rFonts w:ascii="Calibri" w:hAnsi="Calibri" w:cs="Calibri"/>
                <w:color w:val="000000"/>
              </w:rPr>
              <w:t>MICROTÉCNICA INFORMÁTICA LTDA.</w:t>
            </w:r>
          </w:p>
        </w:tc>
        <w:tc>
          <w:tcPr>
            <w:tcW w:w="2832" w:type="dxa"/>
          </w:tcPr>
          <w:p w14:paraId="08F54041" w14:textId="7BC19712" w:rsidR="007878D8" w:rsidRDefault="007878D8">
            <w:r>
              <w:t>(61) 3327-6666</w:t>
            </w:r>
          </w:p>
        </w:tc>
      </w:tr>
      <w:tr w:rsidR="007878D8" w14:paraId="4C8C6886" w14:textId="77777777" w:rsidTr="007878D8">
        <w:tc>
          <w:tcPr>
            <w:tcW w:w="2831" w:type="dxa"/>
          </w:tcPr>
          <w:p w14:paraId="1FB59210" w14:textId="6546A5BE" w:rsidR="007878D8" w:rsidRDefault="007878D8">
            <w:r>
              <w:t>6</w:t>
            </w:r>
          </w:p>
        </w:tc>
        <w:tc>
          <w:tcPr>
            <w:tcW w:w="2831" w:type="dxa"/>
          </w:tcPr>
          <w:p w14:paraId="13B143CF" w14:textId="50679381" w:rsidR="007878D8" w:rsidRDefault="007878D8">
            <w:r>
              <w:rPr>
                <w:rFonts w:ascii="Calibri" w:hAnsi="Calibri" w:cs="Calibri"/>
                <w:color w:val="000000"/>
              </w:rPr>
              <w:t>TECIDOS E ARMARINHOS MIGUEL BARTOLOMEU S/A</w:t>
            </w:r>
            <w:r>
              <w:rPr>
                <w:rFonts w:ascii="Calibri" w:hAnsi="Calibri" w:cs="Calibri"/>
                <w:color w:val="000000"/>
              </w:rPr>
              <w:t xml:space="preserve"> (TAMBASA ATACADISTA)</w:t>
            </w:r>
          </w:p>
        </w:tc>
        <w:tc>
          <w:tcPr>
            <w:tcW w:w="2832" w:type="dxa"/>
          </w:tcPr>
          <w:p w14:paraId="1283276E" w14:textId="47FF8E55" w:rsidR="007878D8" w:rsidRDefault="007878D8">
            <w:r>
              <w:t>(31) 3359-0491/3359-0640</w:t>
            </w:r>
          </w:p>
        </w:tc>
      </w:tr>
    </w:tbl>
    <w:p w14:paraId="13C90E81" w14:textId="77777777" w:rsidR="008C6BBC" w:rsidRDefault="008C6BBC"/>
    <w:sectPr w:rsidR="008C6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D8"/>
    <w:rsid w:val="007878D8"/>
    <w:rsid w:val="008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4B02"/>
  <w15:chartTrackingRefBased/>
  <w15:docId w15:val="{E944BF23-BFB3-4442-98C6-62B1A908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Figueiredo</dc:creator>
  <cp:keywords/>
  <dc:description/>
  <cp:lastModifiedBy>Rafael Figueiredo</cp:lastModifiedBy>
  <cp:revision>1</cp:revision>
  <dcterms:created xsi:type="dcterms:W3CDTF">2023-12-11T15:13:00Z</dcterms:created>
  <dcterms:modified xsi:type="dcterms:W3CDTF">2023-12-11T15:19:00Z</dcterms:modified>
</cp:coreProperties>
</file>