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B68D" w14:textId="19EBD3FA" w:rsidR="007D4D8C" w:rsidRDefault="007D4D8C">
      <w:pPr>
        <w:rPr>
          <w:noProof/>
        </w:rPr>
      </w:pPr>
      <w:bookmarkStart w:id="0" w:name="_GoBack"/>
      <w:bookmarkEnd w:id="0"/>
    </w:p>
    <w:p w14:paraId="16F84F28" w14:textId="71686E8D" w:rsidR="007D4D8C" w:rsidRDefault="007D4D8C">
      <w:pPr>
        <w:rPr>
          <w:noProof/>
        </w:rPr>
      </w:pPr>
      <w:r>
        <w:rPr>
          <w:noProof/>
          <w:lang w:eastAsia="pt-BR"/>
        </w:rPr>
        <w:drawing>
          <wp:inline distT="0" distB="0" distL="0" distR="0" wp14:anchorId="0408325E" wp14:editId="4980E7EF">
            <wp:extent cx="2895600" cy="438150"/>
            <wp:effectExtent l="0" t="0" r="0" b="0"/>
            <wp:docPr id="8345119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119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3D3E" w14:textId="594D4736" w:rsidR="007D4D8C" w:rsidRDefault="007D4D8C">
      <w:r>
        <w:rPr>
          <w:noProof/>
          <w:lang w:eastAsia="pt-BR"/>
        </w:rPr>
        <w:drawing>
          <wp:inline distT="0" distB="0" distL="0" distR="0" wp14:anchorId="04B1BDCF" wp14:editId="31CB63D9">
            <wp:extent cx="4162425" cy="5362575"/>
            <wp:effectExtent l="0" t="0" r="9525" b="9525"/>
            <wp:docPr id="14876388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388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C"/>
    <w:rsid w:val="00333C66"/>
    <w:rsid w:val="004E77D2"/>
    <w:rsid w:val="007D4D8C"/>
    <w:rsid w:val="00A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475F"/>
  <w15:chartTrackingRefBased/>
  <w15:docId w15:val="{729EA40B-D431-4C77-977E-88060C0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B477B8BFCDA4F8705659FCECBCBD8" ma:contentTypeVersion="15" ma:contentTypeDescription="Crie um novo documento." ma:contentTypeScope="" ma:versionID="49aad1e169bb1ad9a35ae65d210cf530">
  <xsd:schema xmlns:xsd="http://www.w3.org/2001/XMLSchema" xmlns:xs="http://www.w3.org/2001/XMLSchema" xmlns:p="http://schemas.microsoft.com/office/2006/metadata/properties" xmlns:ns2="2d423e06-9c1f-4758-88fb-e70a58c28cf9" xmlns:ns3="cc9e11e8-bdfc-4391-b4a2-bd31043e0387" targetNamespace="http://schemas.microsoft.com/office/2006/metadata/properties" ma:root="true" ma:fieldsID="39cc1bdd2960893b145b0ef275fbcf49" ns2:_="" ns3:_="">
    <xsd:import namespace="2d423e06-9c1f-4758-88fb-e70a58c28cf9"/>
    <xsd:import namespace="cc9e11e8-bdfc-4391-b4a2-bd31043e0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3e06-9c1f-4758-88fb-e70a58c2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11e8-bdfc-4391-b4a2-bd31043e0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98517ee-aaac-4056-9277-d991620b3ae8}" ma:internalName="TaxCatchAll" ma:showField="CatchAllData" ma:web="cc9e11e8-bdfc-4391-b4a2-bd31043e0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23e06-9c1f-4758-88fb-e70a58c28cf9">
      <Terms xmlns="http://schemas.microsoft.com/office/infopath/2007/PartnerControls"/>
    </lcf76f155ced4ddcb4097134ff3c332f>
    <TaxCatchAll xmlns="cc9e11e8-bdfc-4391-b4a2-bd31043e0387" xsi:nil="true"/>
  </documentManagement>
</p:properties>
</file>

<file path=customXml/itemProps1.xml><?xml version="1.0" encoding="utf-8"?>
<ds:datastoreItem xmlns:ds="http://schemas.openxmlformats.org/officeDocument/2006/customXml" ds:itemID="{74FFD620-737B-46FB-B798-E754DF230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6F3BB-A626-45C9-BE24-D82DCB86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3e06-9c1f-4758-88fb-e70a58c28cf9"/>
    <ds:schemaRef ds:uri="cc9e11e8-bdfc-4391-b4a2-bd31043e0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1F8FB-5117-4C36-A5FD-3E785354A8E8}">
  <ds:schemaRefs>
    <ds:schemaRef ds:uri="http://schemas.microsoft.com/office/2006/metadata/properties"/>
    <ds:schemaRef ds:uri="http://schemas.microsoft.com/office/infopath/2007/PartnerControls"/>
    <ds:schemaRef ds:uri="2d423e06-9c1f-4758-88fb-e70a58c28cf9"/>
    <ds:schemaRef ds:uri="cc9e11e8-bdfc-4391-b4a2-bd31043e0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Salomão</dc:creator>
  <cp:keywords/>
  <dc:description/>
  <cp:lastModifiedBy>Vilma Salomão Rodrigues Pereira (SEPLAG)</cp:lastModifiedBy>
  <cp:revision>2</cp:revision>
  <dcterms:created xsi:type="dcterms:W3CDTF">2025-01-23T19:19:00Z</dcterms:created>
  <dcterms:modified xsi:type="dcterms:W3CDTF">2025-01-23T19:19:00Z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0x010100ACDB477B8BFCDA4F8705659FCECBCBD8</vt:lpwstr>
  </property>
</Properties>
</file>